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7A0DC" w14:textId="77777777" w:rsidR="00BF42C2" w:rsidRPr="004969E3" w:rsidRDefault="00D10716" w:rsidP="00426C18">
      <w:pPr>
        <w:jc w:val="center"/>
        <w:rPr>
          <w:b/>
          <w:bCs/>
          <w:i/>
          <w:iCs/>
          <w:sz w:val="40"/>
          <w:szCs w:val="40"/>
        </w:rPr>
      </w:pPr>
      <w:r w:rsidRPr="004969E3">
        <w:rPr>
          <w:b/>
          <w:bCs/>
          <w:i/>
          <w:iCs/>
          <w:sz w:val="40"/>
          <w:szCs w:val="40"/>
        </w:rPr>
        <w:t xml:space="preserve">Рождественский тур </w:t>
      </w:r>
    </w:p>
    <w:p w14:paraId="4B04C39E" w14:textId="37EB24C8" w:rsidR="00D10716" w:rsidRPr="004969E3" w:rsidRDefault="00D10716" w:rsidP="00426C18">
      <w:pPr>
        <w:jc w:val="center"/>
        <w:rPr>
          <w:b/>
          <w:bCs/>
          <w:i/>
          <w:iCs/>
          <w:sz w:val="40"/>
          <w:szCs w:val="40"/>
        </w:rPr>
      </w:pPr>
      <w:r w:rsidRPr="004969E3">
        <w:rPr>
          <w:b/>
          <w:bCs/>
          <w:i/>
          <w:iCs/>
          <w:sz w:val="40"/>
          <w:szCs w:val="40"/>
        </w:rPr>
        <w:t>«</w:t>
      </w:r>
      <w:r w:rsidR="004969E3" w:rsidRPr="004969E3">
        <w:rPr>
          <w:b/>
          <w:bCs/>
          <w:i/>
          <w:iCs/>
          <w:sz w:val="40"/>
          <w:szCs w:val="40"/>
        </w:rPr>
        <w:t>Классическое Золотое Кольцо</w:t>
      </w:r>
      <w:r w:rsidRPr="004969E3">
        <w:rPr>
          <w:b/>
          <w:bCs/>
          <w:i/>
          <w:iCs/>
          <w:sz w:val="40"/>
          <w:szCs w:val="40"/>
        </w:rPr>
        <w:t>»</w:t>
      </w:r>
      <w:r w:rsidR="00BF42C2" w:rsidRPr="004969E3">
        <w:rPr>
          <w:b/>
          <w:bCs/>
          <w:i/>
          <w:iCs/>
          <w:sz w:val="40"/>
          <w:szCs w:val="40"/>
        </w:rPr>
        <w:t>.</w:t>
      </w:r>
    </w:p>
    <w:p w14:paraId="68FB824E" w14:textId="10D075F1" w:rsidR="00BF42C2" w:rsidRPr="004969E3" w:rsidRDefault="00BF42C2" w:rsidP="00426C18">
      <w:pPr>
        <w:jc w:val="center"/>
        <w:rPr>
          <w:b/>
          <w:bCs/>
          <w:i/>
          <w:iCs/>
          <w:sz w:val="36"/>
          <w:szCs w:val="36"/>
        </w:rPr>
      </w:pPr>
      <w:r w:rsidRPr="004969E3">
        <w:rPr>
          <w:b/>
          <w:bCs/>
          <w:i/>
          <w:iCs/>
          <w:sz w:val="36"/>
          <w:szCs w:val="36"/>
        </w:rPr>
        <w:t>От Владимира до Сергиев Посада</w:t>
      </w:r>
    </w:p>
    <w:p w14:paraId="524459D2" w14:textId="2336B272" w:rsidR="00B35D71" w:rsidRPr="00273284" w:rsidRDefault="00D10716" w:rsidP="00B35D71">
      <w:pPr>
        <w:jc w:val="center"/>
        <w:rPr>
          <w:b/>
          <w:bCs/>
          <w:i/>
          <w:iCs/>
          <w:sz w:val="36"/>
          <w:szCs w:val="36"/>
        </w:rPr>
      </w:pPr>
      <w:r w:rsidRPr="00273284">
        <w:rPr>
          <w:b/>
          <w:bCs/>
          <w:i/>
          <w:iCs/>
          <w:sz w:val="36"/>
          <w:szCs w:val="36"/>
        </w:rPr>
        <w:t>5 дней / 4 ночи</w:t>
      </w:r>
    </w:p>
    <w:p w14:paraId="4A21E6F4" w14:textId="52D27F6F" w:rsidR="00D10716" w:rsidRPr="00426C18" w:rsidRDefault="00D45537" w:rsidP="00D10716">
      <w:pPr>
        <w:jc w:val="center"/>
        <w:rPr>
          <w:i/>
          <w:iCs/>
        </w:rPr>
      </w:pPr>
      <w:proofErr w:type="gramStart"/>
      <w:r w:rsidRPr="00426C18">
        <w:rPr>
          <w:i/>
          <w:iCs/>
        </w:rPr>
        <w:t xml:space="preserve">Москва – </w:t>
      </w:r>
      <w:r w:rsidR="00D10716" w:rsidRPr="00426C18">
        <w:rPr>
          <w:i/>
          <w:iCs/>
        </w:rPr>
        <w:t>Владимир – Суздаль – Иваново – Кострома – Ярославль – Ростов Великий – Переславль-Залесский – Сергиев Посад</w:t>
      </w:r>
      <w:r w:rsidRPr="00426C18">
        <w:rPr>
          <w:i/>
          <w:iCs/>
        </w:rPr>
        <w:t xml:space="preserve"> – Москва </w:t>
      </w:r>
      <w:proofErr w:type="gramEnd"/>
    </w:p>
    <w:p w14:paraId="2FA81B7E" w14:textId="77777777" w:rsidR="000F5D07" w:rsidRDefault="000F5D07" w:rsidP="00894A5C"/>
    <w:p w14:paraId="0FD72CD4" w14:textId="023902D0" w:rsidR="004076E3" w:rsidRPr="004076E3" w:rsidRDefault="004076E3" w:rsidP="004076E3">
      <w:pPr>
        <w:jc w:val="center"/>
        <w:rPr>
          <w:b/>
          <w:bCs/>
          <w:i/>
          <w:iCs/>
          <w:sz w:val="32"/>
          <w:szCs w:val="32"/>
        </w:rPr>
      </w:pPr>
      <w:r w:rsidRPr="004076E3">
        <w:rPr>
          <w:b/>
          <w:bCs/>
          <w:i/>
          <w:iCs/>
          <w:sz w:val="32"/>
          <w:szCs w:val="32"/>
        </w:rPr>
        <w:t>03.01-07.01.2027</w:t>
      </w:r>
    </w:p>
    <w:p w14:paraId="7688AE1B" w14:textId="77777777" w:rsidR="003A7EE3" w:rsidRPr="00426C18" w:rsidRDefault="003A7EE3" w:rsidP="00894A5C"/>
    <w:p w14:paraId="036DA407" w14:textId="20236720" w:rsidR="00D10716" w:rsidRPr="003A7EE3" w:rsidRDefault="00D10716" w:rsidP="003A7EE3">
      <w:pPr>
        <w:jc w:val="both"/>
        <w:rPr>
          <w:b/>
          <w:bCs/>
          <w:u w:val="single"/>
        </w:rPr>
      </w:pPr>
      <w:r w:rsidRPr="003A7EE3">
        <w:rPr>
          <w:b/>
          <w:bCs/>
          <w:u w:val="single"/>
        </w:rPr>
        <w:t xml:space="preserve">1 день </w:t>
      </w:r>
      <w:r w:rsidR="003C40E6" w:rsidRPr="003A7EE3">
        <w:rPr>
          <w:b/>
          <w:bCs/>
          <w:u w:val="single"/>
        </w:rPr>
        <w:t xml:space="preserve">– </w:t>
      </w:r>
      <w:r w:rsidRPr="003A7EE3">
        <w:rPr>
          <w:b/>
          <w:bCs/>
          <w:u w:val="single"/>
        </w:rPr>
        <w:t>3 января</w:t>
      </w:r>
    </w:p>
    <w:p w14:paraId="203A4E2D" w14:textId="31789CC3" w:rsidR="00D10716" w:rsidRPr="003A7EE3" w:rsidRDefault="00D10716" w:rsidP="003A7EE3">
      <w:pPr>
        <w:jc w:val="both"/>
        <w:rPr>
          <w:b/>
          <w:bCs/>
        </w:rPr>
      </w:pPr>
      <w:r w:rsidRPr="003A7EE3">
        <w:rPr>
          <w:b/>
          <w:bCs/>
        </w:rPr>
        <w:t xml:space="preserve">08:45 </w:t>
      </w:r>
      <w:r w:rsidR="00AE4C36">
        <w:rPr>
          <w:rFonts w:cs="Times New Roman"/>
          <w:b/>
          <w:bCs/>
        </w:rPr>
        <w:t>Встреча</w:t>
      </w:r>
      <w:r w:rsidR="00ED4B77" w:rsidRPr="003A7EE3">
        <w:rPr>
          <w:rFonts w:cs="Times New Roman"/>
          <w:b/>
          <w:bCs/>
        </w:rPr>
        <w:t xml:space="preserve"> группы в Москве</w:t>
      </w:r>
      <w:r w:rsidR="00ED4B77" w:rsidRPr="003A7EE3">
        <w:rPr>
          <w:rFonts w:cs="Times New Roman"/>
        </w:rPr>
        <w:t>, внутри Ленинградского вокзала, в центре зала у информационного стенда «Москва - туристический центр»</w:t>
      </w:r>
      <w:r w:rsidR="00ED4B77" w:rsidRPr="003A7EE3">
        <w:t xml:space="preserve"> </w:t>
      </w:r>
      <w:r w:rsidRPr="003A7EE3">
        <w:rPr>
          <w:b/>
          <w:bCs/>
        </w:rPr>
        <w:t>(табличка «Золотое Кольцо России»).</w:t>
      </w:r>
    </w:p>
    <w:p w14:paraId="1952481E" w14:textId="77777777" w:rsidR="00273284" w:rsidRPr="003A7EE3" w:rsidRDefault="00273284" w:rsidP="003A7EE3">
      <w:pPr>
        <w:jc w:val="both"/>
        <w:rPr>
          <w:rFonts w:cs="Times New Roman"/>
        </w:rPr>
      </w:pPr>
      <w:r w:rsidRPr="003A7EE3">
        <w:rPr>
          <w:rFonts w:cs="Times New Roman"/>
        </w:rPr>
        <w:t xml:space="preserve">Берем с собой хорошее Новогоднее настроение и отправляемся во </w:t>
      </w:r>
      <w:r w:rsidRPr="00747C46">
        <w:rPr>
          <w:rFonts w:cs="Times New Roman"/>
          <w:b/>
          <w:bCs/>
          <w:i/>
          <w:iCs/>
        </w:rPr>
        <w:t>Владимир</w:t>
      </w:r>
      <w:bookmarkStart w:id="0" w:name="_Hlk80883633"/>
      <w:r w:rsidRPr="00747C46">
        <w:rPr>
          <w:rFonts w:cs="Times New Roman"/>
          <w:b/>
          <w:bCs/>
        </w:rPr>
        <w:t xml:space="preserve"> </w:t>
      </w:r>
      <w:r w:rsidRPr="003A7EE3">
        <w:rPr>
          <w:rFonts w:cs="Times New Roman"/>
        </w:rPr>
        <w:t xml:space="preserve">– один из древних и величественных городов Золотого кольца России, расположен на высоком берегу реки </w:t>
      </w:r>
      <w:proofErr w:type="spellStart"/>
      <w:r w:rsidRPr="003A7EE3">
        <w:rPr>
          <w:rFonts w:cs="Times New Roman"/>
        </w:rPr>
        <w:t>Клязьмы</w:t>
      </w:r>
      <w:proofErr w:type="spellEnd"/>
      <w:r w:rsidRPr="003A7EE3">
        <w:rPr>
          <w:rFonts w:cs="Times New Roman"/>
        </w:rPr>
        <w:t xml:space="preserve">. Главное достояние владимирской земли – прекраснейшие образцы белокаменного зодчества, внесенные в список ЮНЕСКО. </w:t>
      </w:r>
      <w:bookmarkEnd w:id="0"/>
    </w:p>
    <w:p w14:paraId="3B3B0CE6" w14:textId="4CFEAD39" w:rsidR="00CB5A84" w:rsidRPr="00747C46" w:rsidRDefault="00390FA7" w:rsidP="003A7EE3">
      <w:pPr>
        <w:jc w:val="both"/>
        <w:rPr>
          <w:i/>
          <w:iCs/>
        </w:rPr>
      </w:pPr>
      <w:r w:rsidRPr="00747C46">
        <w:rPr>
          <w:i/>
          <w:iCs/>
        </w:rPr>
        <w:t>Обед</w:t>
      </w:r>
      <w:bookmarkStart w:id="1" w:name="_Hlk80955877"/>
      <w:bookmarkStart w:id="2" w:name="_Hlk235109008"/>
      <w:bookmarkEnd w:id="1"/>
      <w:r w:rsidR="00100D87" w:rsidRPr="00747C46">
        <w:rPr>
          <w:i/>
          <w:iCs/>
        </w:rPr>
        <w:t>.</w:t>
      </w:r>
    </w:p>
    <w:p w14:paraId="02DB449E" w14:textId="636AA703" w:rsidR="00273284" w:rsidRPr="003A7EE3" w:rsidRDefault="00273284" w:rsidP="003A7EE3">
      <w:pPr>
        <w:jc w:val="both"/>
      </w:pPr>
      <w:r w:rsidRPr="003A7EE3">
        <w:rPr>
          <w:b/>
          <w:bCs/>
        </w:rPr>
        <w:t xml:space="preserve">Экскурсионная программа во Владимире: обзорная экскурсия по новогоднему Владимиру. </w:t>
      </w:r>
      <w:r w:rsidRPr="003A7EE3">
        <w:t>Ансамбль Соборной площади с новогодней панорамой белокаменных соборов 12 века: Успенский собор, Дмитриевский собор. Золотые ворота – уникальный памятник военно-инженерного и архитектурного искусства древней Руси, символ Владимира и всего Золотого кольца России. Пешеходная улица. Неповторимое очарование заснеженных центральных улиц и главное украшение города - новогодняя ёлка.</w:t>
      </w:r>
    </w:p>
    <w:bookmarkEnd w:id="2"/>
    <w:p w14:paraId="5B5C10E3" w14:textId="7574B567" w:rsidR="00D10716" w:rsidRDefault="00D10716" w:rsidP="003A7EE3">
      <w:pPr>
        <w:jc w:val="both"/>
      </w:pPr>
      <w:r w:rsidRPr="00747C46">
        <w:t xml:space="preserve">Размещение в гостинице </w:t>
      </w:r>
      <w:r w:rsidRPr="00747C46">
        <w:rPr>
          <w:b/>
          <w:bCs/>
        </w:rPr>
        <w:t>«</w:t>
      </w:r>
      <w:r w:rsidR="00ED4B77" w:rsidRPr="00747C46">
        <w:rPr>
          <w:b/>
          <w:bCs/>
        </w:rPr>
        <w:t>Русская деревня</w:t>
      </w:r>
      <w:r w:rsidRPr="00747C46">
        <w:rPr>
          <w:b/>
          <w:bCs/>
        </w:rPr>
        <w:t>».</w:t>
      </w:r>
      <w:r w:rsidR="00390FA7" w:rsidRPr="00747C46">
        <w:t xml:space="preserve"> </w:t>
      </w:r>
      <w:bookmarkStart w:id="3" w:name="_Hlk216348247"/>
    </w:p>
    <w:p w14:paraId="034DCBBA" w14:textId="77777777" w:rsidR="00747C46" w:rsidRPr="00747C46" w:rsidRDefault="00747C46" w:rsidP="003A7EE3">
      <w:pPr>
        <w:jc w:val="both"/>
      </w:pPr>
    </w:p>
    <w:bookmarkEnd w:id="3"/>
    <w:p w14:paraId="7600C42E" w14:textId="77777777" w:rsidR="00D10716" w:rsidRPr="003A7EE3" w:rsidRDefault="00D10716" w:rsidP="003A7EE3">
      <w:pPr>
        <w:jc w:val="both"/>
      </w:pPr>
    </w:p>
    <w:p w14:paraId="1673123F" w14:textId="21D36D1A" w:rsidR="00D10716" w:rsidRPr="003A7EE3" w:rsidRDefault="00D10716" w:rsidP="003A7EE3">
      <w:pPr>
        <w:jc w:val="both"/>
        <w:rPr>
          <w:b/>
          <w:bCs/>
          <w:u w:val="single"/>
        </w:rPr>
      </w:pPr>
      <w:r w:rsidRPr="003A7EE3">
        <w:rPr>
          <w:b/>
          <w:bCs/>
          <w:u w:val="single"/>
        </w:rPr>
        <w:t xml:space="preserve">2 день </w:t>
      </w:r>
      <w:r w:rsidR="003C40E6" w:rsidRPr="003A7EE3">
        <w:rPr>
          <w:b/>
          <w:bCs/>
          <w:u w:val="single"/>
        </w:rPr>
        <w:t xml:space="preserve">– </w:t>
      </w:r>
      <w:r w:rsidRPr="003A7EE3">
        <w:rPr>
          <w:b/>
          <w:bCs/>
          <w:u w:val="single"/>
        </w:rPr>
        <w:t>4 января</w:t>
      </w:r>
    </w:p>
    <w:p w14:paraId="578FC657" w14:textId="19602456" w:rsidR="00D10716" w:rsidRPr="00AA5679" w:rsidRDefault="00D10716" w:rsidP="003A7EE3">
      <w:pPr>
        <w:jc w:val="both"/>
        <w:rPr>
          <w:i/>
          <w:iCs/>
        </w:rPr>
      </w:pPr>
      <w:r w:rsidRPr="00AA5679">
        <w:rPr>
          <w:i/>
          <w:iCs/>
        </w:rPr>
        <w:t xml:space="preserve">Завтрак в ресторане гостиницы. </w:t>
      </w:r>
    </w:p>
    <w:p w14:paraId="38555ED5" w14:textId="185EAAB8" w:rsidR="00ED4B77" w:rsidRPr="00747C46" w:rsidRDefault="00ED4B77" w:rsidP="003A7EE3">
      <w:pPr>
        <w:jc w:val="both"/>
        <w:rPr>
          <w:rFonts w:cs="Times New Roman"/>
          <w:b/>
          <w:bCs/>
          <w:color w:val="000000"/>
          <w:kern w:val="0"/>
          <w:shd w:val="clear" w:color="auto" w:fill="FFFFFF"/>
          <w:lang w:bidi="ar-SA"/>
        </w:rPr>
      </w:pPr>
      <w:r w:rsidRPr="003A7EE3">
        <w:rPr>
          <w:rFonts w:cs="Times New Roman"/>
        </w:rPr>
        <w:t xml:space="preserve">Переезд в </w:t>
      </w:r>
      <w:r w:rsidRPr="00747C46">
        <w:rPr>
          <w:rFonts w:cs="Times New Roman"/>
          <w:b/>
          <w:bCs/>
          <w:i/>
          <w:iCs/>
        </w:rPr>
        <w:t>Боголюбово</w:t>
      </w:r>
      <w:r w:rsidRPr="00747C46">
        <w:rPr>
          <w:rFonts w:cs="Times New Roman"/>
          <w:b/>
          <w:bCs/>
        </w:rPr>
        <w:t xml:space="preserve">. </w:t>
      </w:r>
    </w:p>
    <w:p w14:paraId="32FBAA92" w14:textId="4AE50F09" w:rsidR="00273284" w:rsidRPr="003A7EE3" w:rsidRDefault="00273284" w:rsidP="003A7EE3">
      <w:pPr>
        <w:jc w:val="both"/>
        <w:rPr>
          <w:rFonts w:cs="Times New Roman"/>
          <w:color w:val="000000"/>
          <w:shd w:val="clear" w:color="auto" w:fill="FFFFFF"/>
        </w:rPr>
      </w:pPr>
      <w:bookmarkStart w:id="4" w:name="_Hlk235108993"/>
      <w:r w:rsidRPr="003A7EE3">
        <w:rPr>
          <w:rFonts w:cs="Times New Roman"/>
          <w:color w:val="000000"/>
          <w:shd w:val="clear" w:color="auto" w:fill="FFFFFF"/>
        </w:rPr>
        <w:t xml:space="preserve">Боголюбово впервые упоминается в летописях в 1158 г. Основал поселок для своей резиденции Андрей </w:t>
      </w:r>
      <w:proofErr w:type="spellStart"/>
      <w:r w:rsidRPr="003A7EE3">
        <w:rPr>
          <w:rFonts w:cs="Times New Roman"/>
          <w:color w:val="000000"/>
          <w:shd w:val="clear" w:color="auto" w:fill="FFFFFF"/>
        </w:rPr>
        <w:t>Боголюбский</w:t>
      </w:r>
      <w:proofErr w:type="spellEnd"/>
      <w:r w:rsidRPr="003A7EE3">
        <w:rPr>
          <w:rFonts w:cs="Times New Roman"/>
          <w:color w:val="000000"/>
          <w:shd w:val="clear" w:color="auto" w:fill="FFFFFF"/>
        </w:rPr>
        <w:t>. Существует легенда, по которой именно в этом месте князю было явление Богородицы, которая приказала основать монастырь и город.</w:t>
      </w:r>
    </w:p>
    <w:p w14:paraId="5B1FDE64" w14:textId="70A37C50" w:rsidR="00273284" w:rsidRPr="003A7EE3" w:rsidRDefault="00273284" w:rsidP="003A7EE3">
      <w:pPr>
        <w:jc w:val="both"/>
        <w:rPr>
          <w:rFonts w:cs="Times New Roman"/>
        </w:rPr>
      </w:pPr>
      <w:r w:rsidRPr="003A7EE3">
        <w:rPr>
          <w:rFonts w:cs="Times New Roman"/>
          <w:b/>
          <w:bCs/>
          <w:color w:val="000000"/>
          <w:shd w:val="clear" w:color="auto" w:fill="FFFFFF"/>
        </w:rPr>
        <w:t xml:space="preserve">Экскурсионная программа: Великокняжеская резиденция Андрея </w:t>
      </w:r>
      <w:proofErr w:type="spellStart"/>
      <w:r w:rsidRPr="003A7EE3">
        <w:rPr>
          <w:rFonts w:cs="Times New Roman"/>
          <w:b/>
          <w:bCs/>
          <w:color w:val="000000"/>
          <w:shd w:val="clear" w:color="auto" w:fill="FFFFFF"/>
        </w:rPr>
        <w:t>Боголюбского</w:t>
      </w:r>
      <w:proofErr w:type="spellEnd"/>
      <w:r w:rsidRPr="003A7EE3">
        <w:rPr>
          <w:rFonts w:cs="Times New Roman"/>
          <w:color w:val="000000"/>
          <w:shd w:val="clear" w:color="auto" w:fill="FFFFFF"/>
        </w:rPr>
        <w:t xml:space="preserve">, архитектурный ансамбль </w:t>
      </w:r>
      <w:proofErr w:type="spellStart"/>
      <w:r w:rsidRPr="003A7EE3">
        <w:rPr>
          <w:rFonts w:cs="Times New Roman"/>
          <w:color w:val="000000"/>
          <w:shd w:val="clear" w:color="auto" w:fill="FFFFFF"/>
        </w:rPr>
        <w:t>Боголюбского</w:t>
      </w:r>
      <w:proofErr w:type="spellEnd"/>
      <w:r w:rsidRPr="003A7EE3">
        <w:rPr>
          <w:rFonts w:cs="Times New Roman"/>
          <w:color w:val="000000"/>
          <w:shd w:val="clear" w:color="auto" w:fill="FFFFFF"/>
        </w:rPr>
        <w:t xml:space="preserve"> монастыря. Прогулка к храму Покрова на Нерли (в зависимости от погодных условий).</w:t>
      </w:r>
      <w:r w:rsidR="00C51ED7" w:rsidRPr="003A7EE3">
        <w:rPr>
          <w:rFonts w:cs="Times New Roman"/>
        </w:rPr>
        <w:t xml:space="preserve"> </w:t>
      </w:r>
    </w:p>
    <w:p w14:paraId="0CE3A98B" w14:textId="77777777" w:rsidR="00273284" w:rsidRPr="003A7EE3" w:rsidRDefault="00273284" w:rsidP="003A7EE3">
      <w:pPr>
        <w:jc w:val="both"/>
        <w:rPr>
          <w:rFonts w:cs="Times New Roman"/>
        </w:rPr>
      </w:pPr>
      <w:bookmarkStart w:id="5" w:name="_Hlk235108862"/>
      <w:bookmarkEnd w:id="4"/>
      <w:r w:rsidRPr="003A7EE3">
        <w:rPr>
          <w:rFonts w:cs="Times New Roman"/>
        </w:rPr>
        <w:t xml:space="preserve">Выезжаем на экскурсию в </w:t>
      </w:r>
      <w:r w:rsidRPr="00747C46">
        <w:rPr>
          <w:rFonts w:cs="Times New Roman"/>
          <w:b/>
          <w:bCs/>
          <w:i/>
          <w:iCs/>
        </w:rPr>
        <w:t>Суздаль</w:t>
      </w:r>
      <w:r w:rsidRPr="003A7EE3">
        <w:rPr>
          <w:rFonts w:cs="Times New Roman"/>
        </w:rPr>
        <w:t xml:space="preserve"> – город-музей, ведь такого количества памятников истории Руси, а также дошедших до наших дней в целости и сохранности старинных строений, уникальных церквей и объектов деревянного зодчества нет нигде. Большая часть зданий Суздаля включена в Список Всемирного наследия ЮНЕСКО. На протяжении десятков лет старинный город служит съемочной площадкой для многих фильмов, таких как «Женитьба </w:t>
      </w:r>
      <w:proofErr w:type="spellStart"/>
      <w:r w:rsidRPr="003A7EE3">
        <w:rPr>
          <w:rFonts w:cs="Times New Roman"/>
        </w:rPr>
        <w:t>Бальзаминова</w:t>
      </w:r>
      <w:proofErr w:type="spellEnd"/>
      <w:r w:rsidRPr="003A7EE3">
        <w:rPr>
          <w:rFonts w:cs="Times New Roman"/>
        </w:rPr>
        <w:t>», «Чародеи», «Царь» и другие.</w:t>
      </w:r>
    </w:p>
    <w:p w14:paraId="572752BD" w14:textId="77777777" w:rsidR="00273284" w:rsidRPr="003A7EE3" w:rsidRDefault="00273284" w:rsidP="003A7EE3">
      <w:pPr>
        <w:jc w:val="both"/>
        <w:rPr>
          <w:rFonts w:cs="Times New Roman"/>
        </w:rPr>
      </w:pPr>
      <w:bookmarkStart w:id="6" w:name="_Hlk235108943"/>
      <w:bookmarkEnd w:id="5"/>
      <w:r w:rsidRPr="003A7EE3">
        <w:rPr>
          <w:rFonts w:cs="Times New Roman"/>
          <w:b/>
          <w:bCs/>
        </w:rPr>
        <w:t xml:space="preserve">Дегустация медовухи: </w:t>
      </w:r>
      <w:r w:rsidRPr="003A7EE3">
        <w:rPr>
          <w:rFonts w:cs="Times New Roman"/>
        </w:rPr>
        <w:t>чтобы погрузиться в культуру и традиции Суздаля, необходимо отведать знаменитые местные напитки. Вы побываете в дегустационном зале и утолите жажду исконно русскими напитками. После дегустации у вас будет возможность приобрести любой из понравившихся сортов медовухи, и порадовать им близких.</w:t>
      </w:r>
    </w:p>
    <w:p w14:paraId="11764F3E" w14:textId="51C46BED" w:rsidR="00D10716" w:rsidRPr="00AA5679" w:rsidRDefault="00D10716" w:rsidP="003A7EE3">
      <w:pPr>
        <w:jc w:val="both"/>
        <w:rPr>
          <w:rFonts w:cs="Times New Roman"/>
          <w:i/>
          <w:iCs/>
        </w:rPr>
      </w:pPr>
      <w:r w:rsidRPr="00AA5679">
        <w:rPr>
          <w:i/>
          <w:iCs/>
        </w:rPr>
        <w:t>Обед</w:t>
      </w:r>
      <w:r w:rsidR="00273284" w:rsidRPr="00AA5679">
        <w:rPr>
          <w:i/>
          <w:iCs/>
        </w:rPr>
        <w:t>.</w:t>
      </w:r>
      <w:r w:rsidR="00390FA7" w:rsidRPr="00AA5679">
        <w:rPr>
          <w:rFonts w:cs="Times New Roman"/>
          <w:i/>
          <w:iCs/>
        </w:rPr>
        <w:t xml:space="preserve"> </w:t>
      </w:r>
    </w:p>
    <w:p w14:paraId="34C794DC" w14:textId="2B162E64" w:rsidR="00273284" w:rsidRPr="003A7EE3" w:rsidRDefault="00273284" w:rsidP="003A7EE3">
      <w:pPr>
        <w:jc w:val="both"/>
        <w:rPr>
          <w:rFonts w:cs="Times New Roman"/>
        </w:rPr>
      </w:pPr>
      <w:bookmarkStart w:id="7" w:name="_Hlk235108900"/>
      <w:bookmarkEnd w:id="6"/>
      <w:r w:rsidRPr="003A7EE3">
        <w:rPr>
          <w:rFonts w:cs="Times New Roman"/>
          <w:b/>
          <w:bCs/>
        </w:rPr>
        <w:t>Экскурсионная программа: осмотр архитектуры величественного Суздальского кремля</w:t>
      </w:r>
      <w:r w:rsidRPr="003A7EE3">
        <w:rPr>
          <w:rFonts w:cs="Times New Roman"/>
        </w:rPr>
        <w:t xml:space="preserve"> и его жемчужины — потрясающего Рождественского собора. </w:t>
      </w:r>
      <w:r w:rsidRPr="003A7EE3">
        <w:rPr>
          <w:rFonts w:cs="Times New Roman"/>
          <w:b/>
          <w:bCs/>
        </w:rPr>
        <w:t xml:space="preserve">Посещение </w:t>
      </w:r>
      <w:proofErr w:type="spellStart"/>
      <w:r w:rsidRPr="003A7EE3">
        <w:rPr>
          <w:rFonts w:cs="Times New Roman"/>
          <w:b/>
          <w:bCs/>
        </w:rPr>
        <w:t>Спасо-Евфимиева</w:t>
      </w:r>
      <w:proofErr w:type="spellEnd"/>
      <w:r w:rsidRPr="003A7EE3">
        <w:rPr>
          <w:rFonts w:cs="Times New Roman"/>
          <w:b/>
          <w:bCs/>
        </w:rPr>
        <w:t xml:space="preserve"> монастыря</w:t>
      </w:r>
      <w:r w:rsidRPr="003A7EE3">
        <w:rPr>
          <w:rFonts w:cs="Times New Roman"/>
        </w:rPr>
        <w:t xml:space="preserve"> в Суздале – могучей белокаменной крепости XVI века. </w:t>
      </w:r>
    </w:p>
    <w:bookmarkEnd w:id="7"/>
    <w:p w14:paraId="02CAB0A1" w14:textId="6A18B243" w:rsidR="00D10716" w:rsidRPr="003A7EE3" w:rsidRDefault="00D10716" w:rsidP="003A7EE3">
      <w:pPr>
        <w:jc w:val="both"/>
      </w:pPr>
      <w:r w:rsidRPr="003A7EE3">
        <w:t xml:space="preserve">Переезд в </w:t>
      </w:r>
      <w:r w:rsidRPr="00747C46">
        <w:rPr>
          <w:b/>
          <w:bCs/>
          <w:i/>
          <w:iCs/>
        </w:rPr>
        <w:t>Иваново</w:t>
      </w:r>
      <w:r w:rsidR="00273284" w:rsidRPr="003A7EE3">
        <w:t>.</w:t>
      </w:r>
    </w:p>
    <w:p w14:paraId="77541326" w14:textId="4BAAAB04" w:rsidR="009C436A" w:rsidRDefault="00D10716" w:rsidP="003A7EE3">
      <w:pPr>
        <w:jc w:val="both"/>
      </w:pPr>
      <w:r w:rsidRPr="003A7EE3">
        <w:t xml:space="preserve">Размещение в гостинице </w:t>
      </w:r>
      <w:r w:rsidRPr="00747C46">
        <w:rPr>
          <w:b/>
          <w:bCs/>
        </w:rPr>
        <w:t>«Турист».</w:t>
      </w:r>
      <w:r w:rsidR="00390FA7" w:rsidRPr="003A7EE3">
        <w:t xml:space="preserve"> </w:t>
      </w:r>
    </w:p>
    <w:p w14:paraId="150FC6BB" w14:textId="77777777" w:rsidR="003A7EE3" w:rsidRPr="003A7EE3" w:rsidRDefault="003A7EE3" w:rsidP="003A7EE3">
      <w:pPr>
        <w:jc w:val="both"/>
      </w:pPr>
    </w:p>
    <w:p w14:paraId="6F6F7FE7" w14:textId="77777777" w:rsidR="009C436A" w:rsidRPr="003A7EE3" w:rsidRDefault="009C436A" w:rsidP="003A7EE3">
      <w:pPr>
        <w:jc w:val="both"/>
      </w:pPr>
    </w:p>
    <w:p w14:paraId="238ABEBA" w14:textId="5D6566EB" w:rsidR="00D10716" w:rsidRPr="003A7EE3" w:rsidRDefault="00D10716" w:rsidP="003A7EE3">
      <w:pPr>
        <w:jc w:val="both"/>
        <w:rPr>
          <w:b/>
          <w:bCs/>
          <w:u w:val="single"/>
        </w:rPr>
      </w:pPr>
      <w:r w:rsidRPr="003A7EE3">
        <w:rPr>
          <w:b/>
          <w:bCs/>
          <w:u w:val="single"/>
        </w:rPr>
        <w:t>3 день</w:t>
      </w:r>
      <w:r w:rsidR="003C40E6" w:rsidRPr="003A7EE3">
        <w:rPr>
          <w:b/>
          <w:bCs/>
          <w:u w:val="single"/>
        </w:rPr>
        <w:t xml:space="preserve"> –</w:t>
      </w:r>
      <w:r w:rsidRPr="003A7EE3">
        <w:rPr>
          <w:b/>
          <w:bCs/>
          <w:u w:val="single"/>
        </w:rPr>
        <w:t xml:space="preserve"> 5 января</w:t>
      </w:r>
    </w:p>
    <w:p w14:paraId="350F0711" w14:textId="77777777" w:rsidR="00273284" w:rsidRPr="00AA5679" w:rsidRDefault="00273284" w:rsidP="003A7EE3">
      <w:pPr>
        <w:jc w:val="both"/>
        <w:rPr>
          <w:i/>
          <w:iCs/>
        </w:rPr>
      </w:pPr>
      <w:r w:rsidRPr="00AA5679">
        <w:rPr>
          <w:i/>
          <w:iCs/>
        </w:rPr>
        <w:t xml:space="preserve">Завтрак в ресторане гостиницы. </w:t>
      </w:r>
    </w:p>
    <w:p w14:paraId="16B0B496" w14:textId="22A24EB9" w:rsidR="00D10716" w:rsidRPr="003A7EE3" w:rsidRDefault="00D10716" w:rsidP="003A7EE3">
      <w:pPr>
        <w:jc w:val="both"/>
      </w:pPr>
      <w:r w:rsidRPr="003A7EE3">
        <w:lastRenderedPageBreak/>
        <w:t xml:space="preserve">Переезд в </w:t>
      </w:r>
      <w:r w:rsidRPr="00747C46">
        <w:rPr>
          <w:b/>
          <w:bCs/>
          <w:i/>
          <w:iCs/>
        </w:rPr>
        <w:t>Кострому</w:t>
      </w:r>
      <w:r w:rsidR="008B54FF" w:rsidRPr="00747C46">
        <w:rPr>
          <w:b/>
          <w:bCs/>
        </w:rPr>
        <w:t>.</w:t>
      </w:r>
    </w:p>
    <w:p w14:paraId="0818A100" w14:textId="77777777" w:rsidR="00273284" w:rsidRPr="003A7EE3" w:rsidRDefault="00273284" w:rsidP="003A7EE3">
      <w:pPr>
        <w:jc w:val="both"/>
      </w:pPr>
      <w:bookmarkStart w:id="8" w:name="_Hlk235108819"/>
      <w:r w:rsidRPr="003A7EE3">
        <w:rPr>
          <w:b/>
          <w:bCs/>
        </w:rPr>
        <w:t>Обзорная экскурсия по Костроме:</w:t>
      </w:r>
      <w:r w:rsidRPr="003A7EE3">
        <w:t xml:space="preserve"> заснеженный город дарит развлечения русской зимы: народные гулянья, хороводы, катание с горок. Мы увидим комплекс Торговых рядов, центральную площадь, памятник Ивану Сусанину, пожарную каланчу, беседку Н. Островского и многое другое!</w:t>
      </w:r>
      <w:r w:rsidRPr="003A7EE3">
        <w:br/>
      </w:r>
      <w:r w:rsidRPr="00747C46">
        <w:rPr>
          <w:i/>
          <w:iCs/>
        </w:rPr>
        <w:t>Обед.</w:t>
      </w:r>
      <w:r w:rsidRPr="003A7EE3">
        <w:t xml:space="preserve"> </w:t>
      </w:r>
    </w:p>
    <w:p w14:paraId="39769184" w14:textId="77777777" w:rsidR="00273284" w:rsidRPr="003A7EE3" w:rsidRDefault="00273284" w:rsidP="003A7EE3">
      <w:pPr>
        <w:pStyle w:val="a7"/>
        <w:shd w:val="clear" w:color="auto" w:fill="FFFFFF"/>
        <w:spacing w:beforeAutospacing="0" w:afterAutospacing="0"/>
        <w:jc w:val="both"/>
      </w:pPr>
      <w:r w:rsidRPr="003A7EE3">
        <w:rPr>
          <w:b/>
          <w:bCs/>
        </w:rPr>
        <w:t>Экскурсия в Костромскую слободу</w:t>
      </w:r>
      <w:r w:rsidRPr="003A7EE3">
        <w:t xml:space="preserve"> – путешествие в музей деревянного зодчества под открытым небом, где оживают традиции русской деревни и старинный быт.</w:t>
      </w:r>
    </w:p>
    <w:p w14:paraId="4802480F" w14:textId="517D8619" w:rsidR="003D2052" w:rsidRPr="00747C46" w:rsidRDefault="00273284" w:rsidP="003A7EE3">
      <w:pPr>
        <w:pStyle w:val="a7"/>
        <w:shd w:val="clear" w:color="auto" w:fill="FFFFFF"/>
        <w:spacing w:beforeAutospacing="0" w:afterAutospacing="0"/>
        <w:jc w:val="both"/>
      </w:pPr>
      <w:r w:rsidRPr="003A7EE3">
        <w:rPr>
          <w:rStyle w:val="a6"/>
        </w:rPr>
        <w:t xml:space="preserve">Посещение </w:t>
      </w:r>
      <w:proofErr w:type="spellStart"/>
      <w:r w:rsidRPr="003A7EE3">
        <w:rPr>
          <w:rStyle w:val="a6"/>
        </w:rPr>
        <w:t>Ипатьевского</w:t>
      </w:r>
      <w:proofErr w:type="spellEnd"/>
      <w:r w:rsidRPr="003A7EE3">
        <w:rPr>
          <w:rStyle w:val="a6"/>
        </w:rPr>
        <w:t xml:space="preserve"> монастыря</w:t>
      </w:r>
      <w:r w:rsidRPr="003A7EE3">
        <w:rPr>
          <w:rStyle w:val="a6"/>
          <w:b w:val="0"/>
          <w:bCs w:val="0"/>
        </w:rPr>
        <w:t xml:space="preserve"> — главной достопримечательности Костромы, «колыбели» династии Романовых. </w:t>
      </w:r>
      <w:r w:rsidRPr="003A7EE3">
        <w:t xml:space="preserve">Осмотрим живописный ансамбль монастыря, Троицкий собор – главный храм </w:t>
      </w:r>
      <w:proofErr w:type="spellStart"/>
      <w:r w:rsidRPr="003A7EE3">
        <w:t>Ипатьевского</w:t>
      </w:r>
      <w:proofErr w:type="spellEnd"/>
      <w:r w:rsidRPr="003A7EE3">
        <w:t xml:space="preserve"> монастыря. Первоначально деревянный, собор был отстроен в камне в середине XVI столетия на средства бояр Годуновых, поэтому его иногда называют «</w:t>
      </w:r>
      <w:proofErr w:type="spellStart"/>
      <w:r w:rsidRPr="003A7EE3">
        <w:t>годуновским</w:t>
      </w:r>
      <w:proofErr w:type="spellEnd"/>
      <w:r w:rsidRPr="003A7EE3">
        <w:t xml:space="preserve">». </w:t>
      </w:r>
    </w:p>
    <w:bookmarkEnd w:id="8"/>
    <w:p w14:paraId="2394CE0D" w14:textId="77777777" w:rsidR="00D40C38" w:rsidRPr="003A7EE3" w:rsidRDefault="00D40C38" w:rsidP="003A7EE3">
      <w:pPr>
        <w:jc w:val="both"/>
      </w:pPr>
      <w:r w:rsidRPr="003A7EE3">
        <w:t xml:space="preserve">Переезд в </w:t>
      </w:r>
      <w:r w:rsidRPr="00747C46">
        <w:rPr>
          <w:b/>
          <w:bCs/>
          <w:i/>
          <w:iCs/>
        </w:rPr>
        <w:t>Ярославль</w:t>
      </w:r>
      <w:r w:rsidRPr="003A7EE3">
        <w:t xml:space="preserve"> — столицу Золотого кольца России.</w:t>
      </w:r>
    </w:p>
    <w:p w14:paraId="7F7A544F" w14:textId="5BFA4238" w:rsidR="00D10716" w:rsidRPr="00AA5679" w:rsidRDefault="009C436A" w:rsidP="003A7EE3">
      <w:pPr>
        <w:jc w:val="both"/>
        <w:rPr>
          <w:b/>
          <w:bCs/>
        </w:rPr>
      </w:pPr>
      <w:r w:rsidRPr="003A7EE3">
        <w:t xml:space="preserve">Размещение в гостинице </w:t>
      </w:r>
      <w:r w:rsidRPr="00AA5679">
        <w:rPr>
          <w:b/>
          <w:bCs/>
        </w:rPr>
        <w:t>«</w:t>
      </w:r>
      <w:r w:rsidR="006A643D" w:rsidRPr="00AA5679">
        <w:rPr>
          <w:b/>
          <w:bCs/>
        </w:rPr>
        <w:t>Корона</w:t>
      </w:r>
      <w:r w:rsidRPr="00AA5679">
        <w:rPr>
          <w:b/>
          <w:bCs/>
        </w:rPr>
        <w:t>».</w:t>
      </w:r>
    </w:p>
    <w:p w14:paraId="13015F66" w14:textId="77777777" w:rsidR="00D10716" w:rsidRDefault="00D10716" w:rsidP="003A7EE3">
      <w:pPr>
        <w:jc w:val="both"/>
      </w:pPr>
    </w:p>
    <w:p w14:paraId="02143118" w14:textId="77777777" w:rsidR="00747C46" w:rsidRPr="003A7EE3" w:rsidRDefault="00747C46" w:rsidP="003A7EE3">
      <w:pPr>
        <w:jc w:val="both"/>
      </w:pPr>
    </w:p>
    <w:p w14:paraId="36B599E8" w14:textId="17D705B3" w:rsidR="00D10716" w:rsidRPr="00747C46" w:rsidRDefault="00D10716" w:rsidP="003A7EE3">
      <w:pPr>
        <w:jc w:val="both"/>
        <w:rPr>
          <w:b/>
          <w:bCs/>
          <w:u w:val="single"/>
        </w:rPr>
      </w:pPr>
      <w:r w:rsidRPr="00747C46">
        <w:rPr>
          <w:b/>
          <w:bCs/>
          <w:u w:val="single"/>
        </w:rPr>
        <w:t xml:space="preserve">4 день </w:t>
      </w:r>
      <w:r w:rsidR="003C40E6" w:rsidRPr="00747C46">
        <w:rPr>
          <w:b/>
          <w:bCs/>
          <w:u w:val="single"/>
        </w:rPr>
        <w:t xml:space="preserve">– </w:t>
      </w:r>
      <w:r w:rsidRPr="00747C46">
        <w:rPr>
          <w:b/>
          <w:bCs/>
          <w:u w:val="single"/>
        </w:rPr>
        <w:t>6 января</w:t>
      </w:r>
    </w:p>
    <w:p w14:paraId="0222B2B7" w14:textId="77777777" w:rsidR="00273284" w:rsidRPr="00AA5679" w:rsidRDefault="00273284" w:rsidP="003A7EE3">
      <w:pPr>
        <w:jc w:val="both"/>
        <w:rPr>
          <w:i/>
          <w:iCs/>
        </w:rPr>
      </w:pPr>
      <w:r w:rsidRPr="00AA5679">
        <w:rPr>
          <w:i/>
          <w:iCs/>
        </w:rPr>
        <w:t xml:space="preserve">Завтрак в ресторане гостиницы. </w:t>
      </w:r>
    </w:p>
    <w:p w14:paraId="2F48E33E" w14:textId="77777777" w:rsidR="00273284" w:rsidRPr="003A7EE3" w:rsidRDefault="00273284" w:rsidP="003A7EE3">
      <w:pPr>
        <w:jc w:val="both"/>
      </w:pPr>
      <w:r w:rsidRPr="00747C46">
        <w:rPr>
          <w:b/>
          <w:bCs/>
        </w:rPr>
        <w:t>Экскурсионная программа: обзорная экскурсия по сказочному зимнему Ярославлю</w:t>
      </w:r>
      <w:r w:rsidRPr="003A7EE3">
        <w:t xml:space="preserve">. Волжская набережная, самая древняя часть - стрелка рек Волги и </w:t>
      </w:r>
      <w:proofErr w:type="spellStart"/>
      <w:r w:rsidRPr="003A7EE3">
        <w:t>Которосли</w:t>
      </w:r>
      <w:proofErr w:type="spellEnd"/>
      <w:r w:rsidRPr="003A7EE3">
        <w:t xml:space="preserve">, памятник Ярославу Мудрому – основателю города. Вершиной ярославского храмового зодчества называют церковь Иоанна Предтечи. Это единственный в России 15-ти купольный храм. Фасады украшены изразцами и резным кирпичом. Храм изображен на 1000-рублевой купюре, посвященной Ярославлю. </w:t>
      </w:r>
    </w:p>
    <w:p w14:paraId="1A429179" w14:textId="77777777" w:rsidR="00273284" w:rsidRPr="00747C46" w:rsidRDefault="00273284" w:rsidP="003A7EE3">
      <w:pPr>
        <w:jc w:val="both"/>
        <w:rPr>
          <w:b/>
          <w:bCs/>
        </w:rPr>
      </w:pPr>
      <w:r w:rsidRPr="00747C46">
        <w:rPr>
          <w:b/>
          <w:bCs/>
        </w:rPr>
        <w:t xml:space="preserve">Посещение </w:t>
      </w:r>
      <w:proofErr w:type="spellStart"/>
      <w:r w:rsidRPr="00747C46">
        <w:rPr>
          <w:b/>
          <w:bCs/>
        </w:rPr>
        <w:t>Спасо</w:t>
      </w:r>
      <w:proofErr w:type="spellEnd"/>
      <w:r w:rsidRPr="00747C46">
        <w:rPr>
          <w:b/>
          <w:bCs/>
        </w:rPr>
        <w:t>-Преображенского монастыря, где было обнаружено знаменитое «Слово о полку Игореве».</w:t>
      </w:r>
    </w:p>
    <w:p w14:paraId="7E5D4EDD" w14:textId="6278B65F" w:rsidR="00D10716" w:rsidRPr="003A7EE3" w:rsidRDefault="00D10716" w:rsidP="003A7EE3">
      <w:pPr>
        <w:jc w:val="both"/>
      </w:pPr>
      <w:r w:rsidRPr="003A7EE3">
        <w:t>Обед.</w:t>
      </w:r>
      <w:r w:rsidR="00390FA7" w:rsidRPr="003A7EE3">
        <w:t xml:space="preserve"> </w:t>
      </w:r>
    </w:p>
    <w:p w14:paraId="4E6AE74B" w14:textId="77777777" w:rsidR="00273284" w:rsidRPr="003A7EE3" w:rsidRDefault="00273284" w:rsidP="003A7EE3">
      <w:pPr>
        <w:jc w:val="both"/>
      </w:pPr>
      <w:r w:rsidRPr="003A7EE3">
        <w:t xml:space="preserve">Переезд в </w:t>
      </w:r>
      <w:r w:rsidRPr="00AA5679">
        <w:rPr>
          <w:b/>
          <w:bCs/>
          <w:i/>
          <w:iCs/>
        </w:rPr>
        <w:t>Ростов Великий</w:t>
      </w:r>
      <w:r w:rsidRPr="00AA5679">
        <w:rPr>
          <w:b/>
          <w:bCs/>
        </w:rPr>
        <w:t>.</w:t>
      </w:r>
      <w:r w:rsidRPr="003A7EE3">
        <w:t xml:space="preserve"> Этот уютный город, в котором на небольшой площади (в длину город всего 6 км) </w:t>
      </w:r>
      <w:proofErr w:type="gramStart"/>
      <w:r w:rsidRPr="003A7EE3">
        <w:t>расположены уникальные историко-архитектурные памятники прошлых веков славится</w:t>
      </w:r>
      <w:proofErr w:type="gramEnd"/>
      <w:r w:rsidRPr="003A7EE3">
        <w:t xml:space="preserve"> своими промыслами, из которых самым известным считается финифть - роспись эмальерных миниатюр. </w:t>
      </w:r>
    </w:p>
    <w:p w14:paraId="76380A53" w14:textId="4FD59AE4" w:rsidR="00273284" w:rsidRPr="00AA5679" w:rsidRDefault="00273284" w:rsidP="003A7EE3">
      <w:pPr>
        <w:jc w:val="both"/>
        <w:rPr>
          <w:b/>
          <w:bCs/>
        </w:rPr>
      </w:pPr>
      <w:r w:rsidRPr="00AA5679">
        <w:rPr>
          <w:b/>
          <w:bCs/>
        </w:rPr>
        <w:t>Экскурсионная программа: осмотр архитектурного ансамбля Ростовского кремля</w:t>
      </w:r>
      <w:r w:rsidR="006A643D" w:rsidRPr="00AA5679">
        <w:rPr>
          <w:b/>
          <w:bCs/>
        </w:rPr>
        <w:t>. Посещение Музея финифти.</w:t>
      </w:r>
    </w:p>
    <w:p w14:paraId="5C19D36E" w14:textId="77777777" w:rsidR="00273284" w:rsidRPr="003A7EE3" w:rsidRDefault="00273284" w:rsidP="003A7EE3">
      <w:pPr>
        <w:jc w:val="both"/>
        <w:rPr>
          <w:rFonts w:cs="Times New Roman"/>
        </w:rPr>
      </w:pPr>
      <w:r w:rsidRPr="003A7EE3">
        <w:t xml:space="preserve">Наша сказочная рождественская поездка продолжается в </w:t>
      </w:r>
      <w:r w:rsidRPr="00AA5679">
        <w:rPr>
          <w:b/>
          <w:bCs/>
          <w:i/>
          <w:iCs/>
        </w:rPr>
        <w:t>Переславле-Залесском</w:t>
      </w:r>
      <w:r w:rsidRPr="003A7EE3">
        <w:t>.</w:t>
      </w:r>
      <w:bookmarkStart w:id="9" w:name="_Hlk142050731"/>
      <w:r w:rsidRPr="003A7EE3">
        <w:t xml:space="preserve"> </w:t>
      </w:r>
      <w:bookmarkEnd w:id="9"/>
      <w:r w:rsidRPr="003A7EE3">
        <w:rPr>
          <w:rFonts w:cs="Times New Roman"/>
        </w:rPr>
        <w:t>Город, раскинувшийся на берегу Плещеева озера, основан в 1152 году князем Юрием Долгоруким. В 1688 году царь Пётр I начал в Переславле-Залесском строительство потешной флотилии, заложив основы военно-морского флота.</w:t>
      </w:r>
    </w:p>
    <w:p w14:paraId="3E25611C" w14:textId="7B7B1017" w:rsidR="00D10716" w:rsidRDefault="00D10716" w:rsidP="003A7EE3">
      <w:pPr>
        <w:jc w:val="both"/>
        <w:rPr>
          <w:b/>
          <w:bCs/>
        </w:rPr>
      </w:pPr>
      <w:r w:rsidRPr="003A7EE3">
        <w:t xml:space="preserve">Размещение в гостинице </w:t>
      </w:r>
      <w:r w:rsidRPr="00AA5679">
        <w:rPr>
          <w:b/>
          <w:bCs/>
        </w:rPr>
        <w:t>«Переславль».</w:t>
      </w:r>
      <w:r w:rsidR="00390FA7" w:rsidRPr="00AA5679">
        <w:rPr>
          <w:b/>
          <w:bCs/>
        </w:rPr>
        <w:t xml:space="preserve"> </w:t>
      </w:r>
    </w:p>
    <w:p w14:paraId="73461016" w14:textId="77777777" w:rsidR="00AA5679" w:rsidRPr="00AA5679" w:rsidRDefault="00AA5679" w:rsidP="003A7EE3">
      <w:pPr>
        <w:jc w:val="both"/>
        <w:rPr>
          <w:b/>
          <w:bCs/>
        </w:rPr>
      </w:pPr>
    </w:p>
    <w:p w14:paraId="3B0B3E39" w14:textId="77777777" w:rsidR="00D10716" w:rsidRPr="003A7EE3" w:rsidRDefault="00D10716" w:rsidP="003A7EE3">
      <w:pPr>
        <w:jc w:val="both"/>
      </w:pPr>
    </w:p>
    <w:p w14:paraId="395EDC63" w14:textId="7840C1E7" w:rsidR="00D10716" w:rsidRPr="00AA5679" w:rsidRDefault="00D10716" w:rsidP="003A7EE3">
      <w:pPr>
        <w:jc w:val="both"/>
        <w:rPr>
          <w:b/>
          <w:bCs/>
          <w:u w:val="single"/>
        </w:rPr>
      </w:pPr>
      <w:r w:rsidRPr="00AA5679">
        <w:rPr>
          <w:b/>
          <w:bCs/>
          <w:u w:val="single"/>
        </w:rPr>
        <w:t xml:space="preserve">5 день </w:t>
      </w:r>
      <w:r w:rsidR="003C40E6" w:rsidRPr="00AA5679">
        <w:rPr>
          <w:b/>
          <w:bCs/>
          <w:u w:val="single"/>
        </w:rPr>
        <w:t xml:space="preserve">– </w:t>
      </w:r>
      <w:r w:rsidRPr="00AA5679">
        <w:rPr>
          <w:b/>
          <w:bCs/>
          <w:u w:val="single"/>
        </w:rPr>
        <w:t>7 января</w:t>
      </w:r>
    </w:p>
    <w:p w14:paraId="073986FA" w14:textId="3B254122" w:rsidR="00D10716" w:rsidRPr="00AA5679" w:rsidRDefault="00D10716" w:rsidP="003A7EE3">
      <w:pPr>
        <w:jc w:val="both"/>
        <w:rPr>
          <w:i/>
          <w:iCs/>
        </w:rPr>
      </w:pPr>
      <w:r w:rsidRPr="00AA5679">
        <w:rPr>
          <w:i/>
          <w:iCs/>
        </w:rPr>
        <w:t xml:space="preserve">Завтрак в ресторане гостиницы. </w:t>
      </w:r>
    </w:p>
    <w:p w14:paraId="636FDFD3" w14:textId="77777777" w:rsidR="00AA5679" w:rsidRDefault="00273284" w:rsidP="003A7EE3">
      <w:pPr>
        <w:jc w:val="both"/>
        <w:rPr>
          <w:b/>
          <w:bCs/>
        </w:rPr>
      </w:pPr>
      <w:bookmarkStart w:id="10" w:name="_Hlk142050781"/>
      <w:r w:rsidRPr="00AA5679">
        <w:rPr>
          <w:b/>
          <w:bCs/>
        </w:rPr>
        <w:t>Обзорная экскурсия по городу с посещением Красной площади и Никольского монастыря.</w:t>
      </w:r>
    </w:p>
    <w:p w14:paraId="4622BC1D" w14:textId="5D641469" w:rsidR="00FE6F94" w:rsidRPr="003A7EE3" w:rsidRDefault="00273284" w:rsidP="003A7EE3">
      <w:pPr>
        <w:jc w:val="both"/>
      </w:pPr>
      <w:r w:rsidRPr="00AA5679">
        <w:rPr>
          <w:rFonts w:cs="Times New Roman"/>
          <w:b/>
          <w:bCs/>
        </w:rPr>
        <w:t>Экскурсия по музею «Царство Ряпушки»</w:t>
      </w:r>
      <w:r w:rsidR="00100D87" w:rsidRPr="00AA5679">
        <w:rPr>
          <w:rFonts w:cs="Times New Roman"/>
          <w:b/>
          <w:bCs/>
        </w:rPr>
        <w:t xml:space="preserve"> с дегустацией</w:t>
      </w:r>
      <w:r w:rsidRPr="00AA5679">
        <w:rPr>
          <w:rFonts w:cs="Times New Roman"/>
          <w:b/>
          <w:bCs/>
        </w:rPr>
        <w:t>.</w:t>
      </w:r>
      <w:r w:rsidRPr="003A7EE3">
        <w:rPr>
          <w:rFonts w:cs="Times New Roman"/>
        </w:rPr>
        <w:t xml:space="preserve"> В ходе экскурсии вы </w:t>
      </w:r>
      <w:r w:rsidR="00100D87" w:rsidRPr="003A7EE3">
        <w:rPr>
          <w:rFonts w:cs="Times New Roman"/>
        </w:rPr>
        <w:t xml:space="preserve">не только </w:t>
      </w:r>
      <w:r w:rsidRPr="003A7EE3">
        <w:rPr>
          <w:rFonts w:cs="Times New Roman"/>
        </w:rPr>
        <w:t>узнаете об истории уникальной рыбки – Ряпушки, которая украшает герб Переславля-Залесского</w:t>
      </w:r>
      <w:r w:rsidR="00100D87" w:rsidRPr="003A7EE3">
        <w:rPr>
          <w:rFonts w:cs="Times New Roman"/>
        </w:rPr>
        <w:t xml:space="preserve">, но и сможете отведать ее в настоящих </w:t>
      </w:r>
      <w:proofErr w:type="spellStart"/>
      <w:r w:rsidR="00100D87" w:rsidRPr="003A7EE3">
        <w:rPr>
          <w:rFonts w:cs="Times New Roman"/>
        </w:rPr>
        <w:t>переславских</w:t>
      </w:r>
      <w:proofErr w:type="spellEnd"/>
      <w:r w:rsidR="00100D87" w:rsidRPr="003A7EE3">
        <w:rPr>
          <w:rFonts w:cs="Times New Roman"/>
        </w:rPr>
        <w:t xml:space="preserve"> традициях.</w:t>
      </w:r>
    </w:p>
    <w:bookmarkEnd w:id="10"/>
    <w:p w14:paraId="7B8CC331" w14:textId="77777777" w:rsidR="00273284" w:rsidRPr="003A7EE3" w:rsidRDefault="00273284" w:rsidP="003A7EE3">
      <w:pPr>
        <w:jc w:val="both"/>
      </w:pPr>
      <w:r w:rsidRPr="003A7EE3">
        <w:t xml:space="preserve">Берем с собой хорошее настроение и отправляемся в </w:t>
      </w:r>
      <w:r w:rsidRPr="00AA5679">
        <w:rPr>
          <w:b/>
          <w:bCs/>
          <w:i/>
          <w:iCs/>
        </w:rPr>
        <w:t>Сергиев Посад</w:t>
      </w:r>
      <w:r w:rsidRPr="003A7EE3">
        <w:t xml:space="preserve"> – старинный городок, расположенный в 52 км от Москвы. Город известен благодаря своей главной достопримечательности – Троице-Сергиевой Лавре, которая включена в список Всемирного наследия ЮНЕСКО. </w:t>
      </w:r>
    </w:p>
    <w:p w14:paraId="59C5D254" w14:textId="55EAA021" w:rsidR="000B23E2" w:rsidRPr="00AA5679" w:rsidRDefault="000B23E2" w:rsidP="003A7EE3">
      <w:pPr>
        <w:jc w:val="both"/>
        <w:rPr>
          <w:b/>
          <w:bCs/>
        </w:rPr>
      </w:pPr>
      <w:r w:rsidRPr="00AA5679">
        <w:rPr>
          <w:b/>
          <w:bCs/>
        </w:rPr>
        <w:t xml:space="preserve">Экскурсия по Лавре с заходом в храмы: Успенский, </w:t>
      </w:r>
      <w:proofErr w:type="spellStart"/>
      <w:r w:rsidRPr="00AA5679">
        <w:rPr>
          <w:b/>
          <w:bCs/>
        </w:rPr>
        <w:t>Духовской</w:t>
      </w:r>
      <w:proofErr w:type="spellEnd"/>
      <w:r w:rsidRPr="00AA5679">
        <w:rPr>
          <w:b/>
          <w:bCs/>
        </w:rPr>
        <w:t>, Трапезный</w:t>
      </w:r>
      <w:r w:rsidR="00AA5679">
        <w:rPr>
          <w:b/>
          <w:bCs/>
        </w:rPr>
        <w:t>.</w:t>
      </w:r>
    </w:p>
    <w:p w14:paraId="79F11E40" w14:textId="5EC8D5FA" w:rsidR="00D10716" w:rsidRDefault="00C649FA" w:rsidP="003A7EE3">
      <w:pPr>
        <w:jc w:val="both"/>
        <w:rPr>
          <w:i/>
          <w:iCs/>
        </w:rPr>
      </w:pPr>
      <w:r w:rsidRPr="00AA5679">
        <w:rPr>
          <w:i/>
          <w:iCs/>
        </w:rPr>
        <w:t>Обед</w:t>
      </w:r>
      <w:r w:rsidR="00273284" w:rsidRPr="00AA5679">
        <w:rPr>
          <w:i/>
          <w:iCs/>
        </w:rPr>
        <w:t>.</w:t>
      </w:r>
      <w:r w:rsidR="00390FA7" w:rsidRPr="00AA5679">
        <w:rPr>
          <w:i/>
          <w:iCs/>
        </w:rPr>
        <w:t xml:space="preserve"> </w:t>
      </w:r>
    </w:p>
    <w:p w14:paraId="259DCD57" w14:textId="77777777" w:rsidR="00AA5679" w:rsidRPr="00AA5679" w:rsidRDefault="00AA5679" w:rsidP="003A7EE3">
      <w:pPr>
        <w:jc w:val="both"/>
        <w:rPr>
          <w:i/>
          <w:iCs/>
        </w:rPr>
      </w:pPr>
    </w:p>
    <w:p w14:paraId="3FC45563" w14:textId="5A17FBFE" w:rsidR="00F612B7" w:rsidRPr="00A723B2" w:rsidRDefault="00D10716" w:rsidP="003A7EE3">
      <w:pPr>
        <w:jc w:val="both"/>
        <w:rPr>
          <w:b/>
          <w:bCs/>
        </w:rPr>
      </w:pPr>
      <w:r w:rsidRPr="00A723B2">
        <w:rPr>
          <w:b/>
          <w:bCs/>
        </w:rPr>
        <w:t>Отправление группы в Москву</w:t>
      </w:r>
      <w:r w:rsidR="0095415A" w:rsidRPr="00A723B2">
        <w:rPr>
          <w:b/>
          <w:bCs/>
        </w:rPr>
        <w:t xml:space="preserve"> на Ленинградский вокзал</w:t>
      </w:r>
      <w:r w:rsidRPr="00A723B2">
        <w:rPr>
          <w:b/>
          <w:bCs/>
        </w:rPr>
        <w:t xml:space="preserve">. Прибытие вечером, время зависит от дорожной ситуации.   </w:t>
      </w:r>
    </w:p>
    <w:p w14:paraId="4B715044" w14:textId="77777777" w:rsidR="00B57A7E" w:rsidRDefault="00B57A7E" w:rsidP="00B57A7E">
      <w:pPr>
        <w:rPr>
          <w:rFonts w:cs="Times New Roman"/>
          <w:b/>
          <w:bCs/>
        </w:rPr>
      </w:pPr>
    </w:p>
    <w:p w14:paraId="196733CE" w14:textId="77777777" w:rsidR="003E54B3" w:rsidRDefault="003E54B3" w:rsidP="00B57A7E">
      <w:pPr>
        <w:rPr>
          <w:rFonts w:cs="Times New Roman"/>
          <w:b/>
          <w:bCs/>
        </w:rPr>
      </w:pPr>
    </w:p>
    <w:p w14:paraId="256B9404" w14:textId="77777777" w:rsidR="003E54B3" w:rsidRDefault="003E54B3" w:rsidP="00B57A7E">
      <w:pPr>
        <w:rPr>
          <w:rFonts w:cs="Times New Roman"/>
          <w:b/>
          <w:bCs/>
        </w:rPr>
      </w:pPr>
    </w:p>
    <w:p w14:paraId="240AD4FC" w14:textId="77777777" w:rsidR="003E54B3" w:rsidRDefault="003E54B3" w:rsidP="00B57A7E">
      <w:pPr>
        <w:rPr>
          <w:rFonts w:cs="Times New Roman"/>
          <w:b/>
          <w:bCs/>
        </w:rPr>
      </w:pPr>
    </w:p>
    <w:p w14:paraId="1758F970" w14:textId="77777777" w:rsidR="00B57A7E" w:rsidRDefault="00B57A7E" w:rsidP="00B57A7E">
      <w:pPr>
        <w:jc w:val="both"/>
        <w:rPr>
          <w:rFonts w:cs="Times New Roman"/>
          <w:b/>
          <w:bCs/>
        </w:rPr>
      </w:pPr>
    </w:p>
    <w:p w14:paraId="688DDD1C" w14:textId="77777777" w:rsidR="00365D0D" w:rsidRPr="00B57A7E" w:rsidRDefault="00365D0D" w:rsidP="00B57A7E">
      <w:pPr>
        <w:jc w:val="both"/>
        <w:rPr>
          <w:rFonts w:cs="Times New Roman"/>
          <w:b/>
          <w:bCs/>
        </w:rPr>
      </w:pPr>
    </w:p>
    <w:p w14:paraId="4B660804" w14:textId="1B731D0A" w:rsidR="00B57A7E" w:rsidRPr="00B57A7E" w:rsidRDefault="00B57A7E" w:rsidP="00B57A7E">
      <w:pPr>
        <w:jc w:val="center"/>
        <w:rPr>
          <w:rFonts w:cs="Times New Roman"/>
          <w:b/>
          <w:bCs/>
        </w:rPr>
      </w:pPr>
      <w:r w:rsidRPr="00B57A7E">
        <w:rPr>
          <w:rFonts w:cs="Times New Roman"/>
          <w:b/>
          <w:bCs/>
        </w:rPr>
        <w:t>Стоимость тура на одного человека</w:t>
      </w:r>
      <w:r w:rsidR="00DE7EC4">
        <w:rPr>
          <w:rFonts w:cs="Times New Roman"/>
          <w:b/>
          <w:bCs/>
        </w:rPr>
        <w:t xml:space="preserve"> </w:t>
      </w:r>
      <w:bookmarkStart w:id="11" w:name="_GoBack"/>
      <w:bookmarkEnd w:id="11"/>
    </w:p>
    <w:p w14:paraId="244E627D" w14:textId="77777777" w:rsidR="00B57A7E" w:rsidRPr="00B57A7E" w:rsidRDefault="00B57A7E" w:rsidP="00B57A7E">
      <w:pPr>
        <w:jc w:val="both"/>
        <w:rPr>
          <w:rFonts w:cs="Times New Roman"/>
          <w:b/>
          <w:bCs/>
        </w:rPr>
      </w:pPr>
    </w:p>
    <w:tbl>
      <w:tblPr>
        <w:tblW w:w="7080" w:type="dxa"/>
        <w:jc w:val="center"/>
        <w:tblLayout w:type="fixed"/>
        <w:tblLook w:val="04A0" w:firstRow="1" w:lastRow="0" w:firstColumn="1" w:lastColumn="0" w:noHBand="0" w:noVBand="1"/>
      </w:tblPr>
      <w:tblGrid>
        <w:gridCol w:w="2124"/>
        <w:gridCol w:w="2547"/>
        <w:gridCol w:w="2409"/>
      </w:tblGrid>
      <w:tr w:rsidR="00B57A7E" w:rsidRPr="00B57A7E" w14:paraId="5E3BA739" w14:textId="77777777">
        <w:trPr>
          <w:jc w:val="center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E251180" w14:textId="77777777" w:rsidR="00B57A7E" w:rsidRPr="00B57A7E" w:rsidRDefault="00B57A7E" w:rsidP="00B57A7E">
            <w:pPr>
              <w:jc w:val="center"/>
              <w:rPr>
                <w:rFonts w:cs="Times New Roman"/>
              </w:rPr>
            </w:pPr>
            <w:r w:rsidRPr="00B57A7E">
              <w:rPr>
                <w:rFonts w:cs="Times New Roman"/>
              </w:rPr>
              <w:t>Размещение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1F1D4F44" w14:textId="77777777" w:rsidR="00B57A7E" w:rsidRPr="00B57A7E" w:rsidRDefault="00B57A7E" w:rsidP="00B57A7E">
            <w:pPr>
              <w:jc w:val="center"/>
              <w:rPr>
                <w:rFonts w:cs="Times New Roman"/>
              </w:rPr>
            </w:pPr>
            <w:r w:rsidRPr="00B57A7E">
              <w:rPr>
                <w:rFonts w:cs="Times New Roman"/>
              </w:rPr>
              <w:t>2-местное, руб.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76AF9B" w14:textId="77777777" w:rsidR="00B57A7E" w:rsidRPr="00B57A7E" w:rsidRDefault="00B57A7E" w:rsidP="00B57A7E">
            <w:pPr>
              <w:jc w:val="center"/>
              <w:rPr>
                <w:rFonts w:cs="Times New Roman"/>
              </w:rPr>
            </w:pPr>
            <w:r w:rsidRPr="00B57A7E">
              <w:rPr>
                <w:rFonts w:cs="Times New Roman"/>
              </w:rPr>
              <w:t>1-местное, руб.</w:t>
            </w:r>
          </w:p>
        </w:tc>
      </w:tr>
      <w:tr w:rsidR="00B57A7E" w:rsidRPr="00B57A7E" w14:paraId="1DA8E618" w14:textId="77777777">
        <w:trPr>
          <w:jc w:val="center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18B0E59" w14:textId="77777777" w:rsidR="00B57A7E" w:rsidRPr="00B57A7E" w:rsidRDefault="00B57A7E" w:rsidP="00B57A7E">
            <w:pPr>
              <w:jc w:val="center"/>
              <w:rPr>
                <w:rFonts w:cs="Times New Roman"/>
              </w:rPr>
            </w:pPr>
            <w:r w:rsidRPr="00B57A7E">
              <w:rPr>
                <w:rFonts w:cs="Times New Roman"/>
              </w:rPr>
              <w:t>Стандарт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EB2419A" w14:textId="77777777" w:rsidR="00B57A7E" w:rsidRPr="00B57A7E" w:rsidRDefault="00B57A7E" w:rsidP="00B57A7E">
            <w:pPr>
              <w:jc w:val="center"/>
              <w:rPr>
                <w:rFonts w:cs="Times New Roman"/>
                <w:b/>
                <w:bCs/>
              </w:rPr>
            </w:pPr>
            <w:r w:rsidRPr="00B57A7E">
              <w:rPr>
                <w:rFonts w:cs="Times New Roman"/>
                <w:b/>
                <w:bCs/>
              </w:rPr>
              <w:t>44 900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B7F8B" w14:textId="77777777" w:rsidR="00B57A7E" w:rsidRPr="00B57A7E" w:rsidRDefault="00B57A7E" w:rsidP="00B57A7E">
            <w:pPr>
              <w:jc w:val="center"/>
              <w:rPr>
                <w:rFonts w:cs="Times New Roman"/>
                <w:b/>
                <w:bCs/>
              </w:rPr>
            </w:pPr>
            <w:r w:rsidRPr="00B57A7E">
              <w:rPr>
                <w:rFonts w:cs="Times New Roman"/>
                <w:b/>
                <w:bCs/>
              </w:rPr>
              <w:t>52 900</w:t>
            </w:r>
          </w:p>
        </w:tc>
      </w:tr>
    </w:tbl>
    <w:p w14:paraId="738FDE17" w14:textId="77777777" w:rsidR="00B57A7E" w:rsidRPr="00B57A7E" w:rsidRDefault="00B57A7E" w:rsidP="00B57A7E">
      <w:pPr>
        <w:jc w:val="both"/>
        <w:rPr>
          <w:rFonts w:cs="Times New Roman"/>
          <w:b/>
          <w:bCs/>
        </w:rPr>
      </w:pPr>
    </w:p>
    <w:p w14:paraId="7147FB1C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 xml:space="preserve">Дети до 14 лет скидка – </w:t>
      </w:r>
      <w:bookmarkStart w:id="12" w:name="_Hlk116559842"/>
      <w:bookmarkEnd w:id="12"/>
      <w:r w:rsidRPr="00B57A7E">
        <w:rPr>
          <w:rFonts w:cs="Times New Roman"/>
        </w:rPr>
        <w:t>500 руб.</w:t>
      </w:r>
    </w:p>
    <w:p w14:paraId="71794A98" w14:textId="77777777" w:rsidR="00B57A7E" w:rsidRPr="00B57A7E" w:rsidRDefault="00B57A7E" w:rsidP="00B57A7E">
      <w:pPr>
        <w:jc w:val="both"/>
        <w:rPr>
          <w:rFonts w:cs="Times New Roman"/>
        </w:rPr>
      </w:pPr>
    </w:p>
    <w:p w14:paraId="552F98F0" w14:textId="77777777" w:rsidR="00B57A7E" w:rsidRPr="00B57A7E" w:rsidRDefault="00B57A7E" w:rsidP="00B57A7E">
      <w:pPr>
        <w:jc w:val="both"/>
        <w:rPr>
          <w:rFonts w:cs="Times New Roman"/>
          <w:u w:val="single"/>
        </w:rPr>
      </w:pPr>
      <w:r w:rsidRPr="00B57A7E">
        <w:rPr>
          <w:rFonts w:cs="Times New Roman"/>
          <w:u w:val="single"/>
        </w:rPr>
        <w:t xml:space="preserve">В стоимость включено: </w:t>
      </w:r>
    </w:p>
    <w:p w14:paraId="1E0B026F" w14:textId="417FCACE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проживание с 03.01.2</w:t>
      </w:r>
      <w:r w:rsidR="001747A5">
        <w:rPr>
          <w:rFonts w:cs="Times New Roman"/>
        </w:rPr>
        <w:t>7</w:t>
      </w:r>
      <w:r w:rsidRPr="00B57A7E">
        <w:rPr>
          <w:rFonts w:cs="Times New Roman"/>
        </w:rPr>
        <w:t xml:space="preserve"> по 07.01.2</w:t>
      </w:r>
      <w:r w:rsidR="001747A5">
        <w:rPr>
          <w:rFonts w:cs="Times New Roman"/>
        </w:rPr>
        <w:t>7</w:t>
      </w:r>
      <w:r w:rsidRPr="00B57A7E">
        <w:rPr>
          <w:rFonts w:cs="Times New Roman"/>
        </w:rPr>
        <w:t>;</w:t>
      </w:r>
    </w:p>
    <w:p w14:paraId="27692E99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питание по программе: 4 завтрака, 5 обедов;</w:t>
      </w:r>
    </w:p>
    <w:p w14:paraId="092D67FF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экскурсионное обслуживание по программе;</w:t>
      </w:r>
    </w:p>
    <w:p w14:paraId="2DFB4EE5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входные билеты в музеи;</w:t>
      </w:r>
    </w:p>
    <w:p w14:paraId="1D0E75F2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услуги гида-сопровождающего по программе;</w:t>
      </w:r>
    </w:p>
    <w:p w14:paraId="4ECF74B8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ежедневное транспортное обслуживание на маршруте;</w:t>
      </w:r>
    </w:p>
    <w:p w14:paraId="07BD8C57" w14:textId="77777777" w:rsidR="00B57A7E" w:rsidRPr="00B57A7E" w:rsidRDefault="00B57A7E" w:rsidP="00B57A7E">
      <w:pPr>
        <w:numPr>
          <w:ilvl w:val="0"/>
          <w:numId w:val="2"/>
        </w:numPr>
        <w:jc w:val="both"/>
        <w:rPr>
          <w:rFonts w:cs="Times New Roman"/>
        </w:rPr>
      </w:pPr>
      <w:r w:rsidRPr="00B57A7E">
        <w:rPr>
          <w:rFonts w:cs="Times New Roman"/>
        </w:rPr>
        <w:t>выбор мест в автобусе.</w:t>
      </w:r>
    </w:p>
    <w:p w14:paraId="0DBDA2C0" w14:textId="3E8BC4D6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br/>
      </w:r>
      <w:r w:rsidRPr="00B57A7E">
        <w:rPr>
          <w:rFonts w:cs="Times New Roman"/>
          <w:u w:val="single"/>
        </w:rPr>
        <w:t>Размещение в гостиницах:</w:t>
      </w:r>
      <w:r w:rsidRPr="00B57A7E">
        <w:rPr>
          <w:rFonts w:cs="Times New Roman"/>
        </w:rPr>
        <w:t xml:space="preserve"> </w:t>
      </w:r>
      <w:proofErr w:type="gramStart"/>
      <w:r w:rsidR="0068779A" w:rsidRPr="00B57A7E">
        <w:rPr>
          <w:rFonts w:cs="Times New Roman"/>
        </w:rPr>
        <w:t>«Русская Деревня» (г. Владимир)</w:t>
      </w:r>
      <w:r w:rsidR="0068779A">
        <w:rPr>
          <w:rFonts w:cs="Times New Roman"/>
        </w:rPr>
        <w:t>,</w:t>
      </w:r>
      <w:r w:rsidR="0068779A" w:rsidRPr="0068779A">
        <w:rPr>
          <w:rFonts w:cs="Times New Roman"/>
        </w:rPr>
        <w:t xml:space="preserve"> </w:t>
      </w:r>
      <w:r w:rsidR="0068779A" w:rsidRPr="00B57A7E">
        <w:rPr>
          <w:rFonts w:cs="Times New Roman"/>
        </w:rPr>
        <w:t>«Турист» (г. Иваново), «</w:t>
      </w:r>
      <w:r w:rsidR="0068779A">
        <w:rPr>
          <w:rFonts w:cs="Times New Roman"/>
        </w:rPr>
        <w:t>Корона</w:t>
      </w:r>
      <w:r w:rsidR="0068779A" w:rsidRPr="00B57A7E">
        <w:rPr>
          <w:rFonts w:cs="Times New Roman"/>
        </w:rPr>
        <w:t xml:space="preserve">» (г. </w:t>
      </w:r>
      <w:r w:rsidR="0068779A">
        <w:rPr>
          <w:rFonts w:cs="Times New Roman"/>
        </w:rPr>
        <w:t>Ярославль</w:t>
      </w:r>
      <w:r w:rsidR="0068779A" w:rsidRPr="00B57A7E">
        <w:rPr>
          <w:rFonts w:cs="Times New Roman"/>
        </w:rPr>
        <w:t xml:space="preserve">), </w:t>
      </w:r>
      <w:r w:rsidRPr="00B57A7E">
        <w:rPr>
          <w:rFonts w:cs="Times New Roman"/>
        </w:rPr>
        <w:t xml:space="preserve">«Переславль» (г. Переславль). </w:t>
      </w:r>
      <w:proofErr w:type="gramEnd"/>
    </w:p>
    <w:p w14:paraId="3F195B9E" w14:textId="77777777" w:rsidR="00B57A7E" w:rsidRPr="00B57A7E" w:rsidRDefault="00B57A7E" w:rsidP="00B57A7E">
      <w:pPr>
        <w:jc w:val="both"/>
        <w:rPr>
          <w:rFonts w:cs="Times New Roman"/>
        </w:rPr>
      </w:pPr>
    </w:p>
    <w:p w14:paraId="4ADC9B42" w14:textId="77777777" w:rsidR="00B57A7E" w:rsidRPr="00B57A7E" w:rsidRDefault="00B57A7E" w:rsidP="00B57A7E">
      <w:pPr>
        <w:jc w:val="both"/>
        <w:rPr>
          <w:rFonts w:cs="Times New Roman"/>
        </w:rPr>
      </w:pPr>
      <w:bookmarkStart w:id="13" w:name="_Hlk61520633"/>
      <w:bookmarkEnd w:id="13"/>
      <w:r w:rsidRPr="00B57A7E">
        <w:rPr>
          <w:rFonts w:cs="Times New Roman"/>
        </w:rPr>
        <w:t>При группе до 19 человек предоставляется микроавтобус, предварительная рассадка в салоне может отличаться.</w:t>
      </w:r>
    </w:p>
    <w:p w14:paraId="0C3D0B2C" w14:textId="77777777" w:rsidR="00B57A7E" w:rsidRPr="00B57A7E" w:rsidRDefault="00B57A7E" w:rsidP="00B57A7E">
      <w:pPr>
        <w:jc w:val="both"/>
        <w:rPr>
          <w:rFonts w:cs="Times New Roman"/>
        </w:rPr>
      </w:pPr>
    </w:p>
    <w:p w14:paraId="1CE24272" w14:textId="77777777" w:rsidR="00B57A7E" w:rsidRPr="00B57A7E" w:rsidRDefault="00B57A7E" w:rsidP="00B57A7E">
      <w:pPr>
        <w:jc w:val="both"/>
        <w:rPr>
          <w:rFonts w:cs="Times New Roman"/>
          <w:i/>
          <w:iCs/>
        </w:rPr>
      </w:pPr>
      <w:r w:rsidRPr="00B57A7E">
        <w:rPr>
          <w:rFonts w:cs="Times New Roman"/>
          <w:i/>
          <w:iCs/>
        </w:rPr>
        <w:t xml:space="preserve">Компания оставляет за собой право на изменение порядка экскурсий, не меняя их объема, а также на замену экскурсий и гостиниц </w:t>
      </w:r>
      <w:proofErr w:type="gramStart"/>
      <w:r w:rsidRPr="00B57A7E">
        <w:rPr>
          <w:rFonts w:cs="Times New Roman"/>
          <w:i/>
          <w:iCs/>
        </w:rPr>
        <w:t>на</w:t>
      </w:r>
      <w:proofErr w:type="gramEnd"/>
      <w:r w:rsidRPr="00B57A7E">
        <w:rPr>
          <w:rFonts w:cs="Times New Roman"/>
          <w:i/>
          <w:iCs/>
        </w:rPr>
        <w:t xml:space="preserve"> равнозначные.</w:t>
      </w:r>
    </w:p>
    <w:p w14:paraId="2F1BD061" w14:textId="77777777" w:rsidR="00B57A7E" w:rsidRPr="00B57A7E" w:rsidRDefault="00B57A7E" w:rsidP="00B57A7E">
      <w:pPr>
        <w:jc w:val="both"/>
        <w:rPr>
          <w:rFonts w:cs="Times New Roman"/>
        </w:rPr>
      </w:pPr>
    </w:p>
    <w:p w14:paraId="5915DF38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При бронировании тура для одного туриста, действуют следующие правила:</w:t>
      </w:r>
    </w:p>
    <w:p w14:paraId="37215A36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- Сажать одиночного туриста на следующий ряд на место у окна НЕДОПУСТИМО;</w:t>
      </w:r>
    </w:p>
    <w:p w14:paraId="158E8E8E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-Допускается посадка одиночного туриста у окна на противоположной стороне автобуса при наличии свободной пары кресел;</w:t>
      </w:r>
    </w:p>
    <w:p w14:paraId="18FF9543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- Если место у окна занято, то сажать одиночного туриста на соседнее свободное кресло;</w:t>
      </w:r>
    </w:p>
    <w:p w14:paraId="200DDD3F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- При наличии 2-х занятых одиночных мест - третий одиночный турист садится на одно из свободных кресел рядом с одиночным туристом.</w:t>
      </w:r>
    </w:p>
    <w:p w14:paraId="4EED6C50" w14:textId="77777777" w:rsidR="00B57A7E" w:rsidRPr="00B57A7E" w:rsidRDefault="00B57A7E" w:rsidP="00B57A7E">
      <w:pPr>
        <w:jc w:val="both"/>
        <w:rPr>
          <w:rFonts w:cs="Times New Roman"/>
        </w:rPr>
      </w:pPr>
    </w:p>
    <w:p w14:paraId="05611C45" w14:textId="77777777" w:rsidR="00B57A7E" w:rsidRPr="00B57A7E" w:rsidRDefault="00B57A7E" w:rsidP="00B57A7E">
      <w:pPr>
        <w:jc w:val="both"/>
        <w:rPr>
          <w:rFonts w:cs="Times New Roman"/>
        </w:rPr>
      </w:pPr>
      <w:r w:rsidRPr="00B57A7E">
        <w:rPr>
          <w:rFonts w:cs="Times New Roman"/>
        </w:rPr>
        <w:t>При бронировании тура для 2-х туристов, путешествующих вместе, места в автобусе предоставляются рядом – одно у прохода и одно у окна. НЕДОПУСТИМО предоставление двух мест у окна.</w:t>
      </w:r>
      <w:bookmarkStart w:id="14" w:name="_Hlk80881642"/>
      <w:bookmarkEnd w:id="14"/>
    </w:p>
    <w:p w14:paraId="70BC66E9" w14:textId="77777777" w:rsidR="00B57A7E" w:rsidRPr="00B57A7E" w:rsidRDefault="00B57A7E" w:rsidP="00B57A7E">
      <w:pPr>
        <w:jc w:val="both"/>
        <w:rPr>
          <w:rFonts w:cs="Times New Roman"/>
        </w:rPr>
      </w:pPr>
    </w:p>
    <w:sectPr w:rsidR="00B57A7E" w:rsidRPr="00B57A7E">
      <w:pgSz w:w="11906" w:h="16838"/>
      <w:pgMar w:top="426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638"/>
    <w:multiLevelType w:val="multilevel"/>
    <w:tmpl w:val="0660FF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16"/>
    <w:rsid w:val="0000579B"/>
    <w:rsid w:val="0005142A"/>
    <w:rsid w:val="000A3B4C"/>
    <w:rsid w:val="000B23E2"/>
    <w:rsid w:val="000D39D5"/>
    <w:rsid w:val="000F5D07"/>
    <w:rsid w:val="00100D87"/>
    <w:rsid w:val="00111739"/>
    <w:rsid w:val="001365BC"/>
    <w:rsid w:val="0014103D"/>
    <w:rsid w:val="00143587"/>
    <w:rsid w:val="00171F31"/>
    <w:rsid w:val="001747A5"/>
    <w:rsid w:val="001826E7"/>
    <w:rsid w:val="00194974"/>
    <w:rsid w:val="001D7444"/>
    <w:rsid w:val="001F4309"/>
    <w:rsid w:val="00232D7A"/>
    <w:rsid w:val="002475E1"/>
    <w:rsid w:val="00273284"/>
    <w:rsid w:val="002B3F8A"/>
    <w:rsid w:val="00365D0D"/>
    <w:rsid w:val="00373AC5"/>
    <w:rsid w:val="00387E04"/>
    <w:rsid w:val="00390FA7"/>
    <w:rsid w:val="00397C6C"/>
    <w:rsid w:val="003A7EE3"/>
    <w:rsid w:val="003B31E3"/>
    <w:rsid w:val="003C40E6"/>
    <w:rsid w:val="003D2052"/>
    <w:rsid w:val="003E54B3"/>
    <w:rsid w:val="004076E3"/>
    <w:rsid w:val="00426C18"/>
    <w:rsid w:val="00444D24"/>
    <w:rsid w:val="004834E4"/>
    <w:rsid w:val="004969E3"/>
    <w:rsid w:val="004B6E19"/>
    <w:rsid w:val="004D3907"/>
    <w:rsid w:val="004E6172"/>
    <w:rsid w:val="005172B6"/>
    <w:rsid w:val="00524286"/>
    <w:rsid w:val="00540CDB"/>
    <w:rsid w:val="005616C3"/>
    <w:rsid w:val="005652CD"/>
    <w:rsid w:val="005728BB"/>
    <w:rsid w:val="0057428E"/>
    <w:rsid w:val="006328C2"/>
    <w:rsid w:val="0068779A"/>
    <w:rsid w:val="006979CB"/>
    <w:rsid w:val="006A53F0"/>
    <w:rsid w:val="006A643D"/>
    <w:rsid w:val="006E54A7"/>
    <w:rsid w:val="00747C46"/>
    <w:rsid w:val="007659ED"/>
    <w:rsid w:val="007B3191"/>
    <w:rsid w:val="007D463C"/>
    <w:rsid w:val="007E7AD8"/>
    <w:rsid w:val="0081770E"/>
    <w:rsid w:val="0085505E"/>
    <w:rsid w:val="00894A5C"/>
    <w:rsid w:val="00895340"/>
    <w:rsid w:val="008B54FF"/>
    <w:rsid w:val="008E1719"/>
    <w:rsid w:val="00946D72"/>
    <w:rsid w:val="0095415A"/>
    <w:rsid w:val="00983BAF"/>
    <w:rsid w:val="009B4B6A"/>
    <w:rsid w:val="009B766E"/>
    <w:rsid w:val="009C436A"/>
    <w:rsid w:val="009F594F"/>
    <w:rsid w:val="00A0634B"/>
    <w:rsid w:val="00A1496E"/>
    <w:rsid w:val="00A723B2"/>
    <w:rsid w:val="00AA5679"/>
    <w:rsid w:val="00AC383C"/>
    <w:rsid w:val="00AD27C4"/>
    <w:rsid w:val="00AE4C36"/>
    <w:rsid w:val="00AF5884"/>
    <w:rsid w:val="00B35D71"/>
    <w:rsid w:val="00B40444"/>
    <w:rsid w:val="00B57A7E"/>
    <w:rsid w:val="00B767FA"/>
    <w:rsid w:val="00BA020E"/>
    <w:rsid w:val="00BC3A62"/>
    <w:rsid w:val="00BF42C2"/>
    <w:rsid w:val="00C2017C"/>
    <w:rsid w:val="00C35142"/>
    <w:rsid w:val="00C51ED7"/>
    <w:rsid w:val="00C649FA"/>
    <w:rsid w:val="00C711E9"/>
    <w:rsid w:val="00C81F45"/>
    <w:rsid w:val="00C8374A"/>
    <w:rsid w:val="00C84191"/>
    <w:rsid w:val="00CB5A84"/>
    <w:rsid w:val="00CB7231"/>
    <w:rsid w:val="00D024F8"/>
    <w:rsid w:val="00D05299"/>
    <w:rsid w:val="00D10716"/>
    <w:rsid w:val="00D32E06"/>
    <w:rsid w:val="00D40C38"/>
    <w:rsid w:val="00D45537"/>
    <w:rsid w:val="00D72AB1"/>
    <w:rsid w:val="00D84EFE"/>
    <w:rsid w:val="00DA71B5"/>
    <w:rsid w:val="00DC6C24"/>
    <w:rsid w:val="00DE3C98"/>
    <w:rsid w:val="00DE7EC4"/>
    <w:rsid w:val="00E95A23"/>
    <w:rsid w:val="00EA1CD8"/>
    <w:rsid w:val="00EC16CF"/>
    <w:rsid w:val="00ED2475"/>
    <w:rsid w:val="00ED4B77"/>
    <w:rsid w:val="00EE7041"/>
    <w:rsid w:val="00F612B7"/>
    <w:rsid w:val="00FB3248"/>
    <w:rsid w:val="00FE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A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38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716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4E6172"/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172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character" w:styleId="a6">
    <w:name w:val="Strong"/>
    <w:qFormat/>
    <w:rsid w:val="00C81F45"/>
    <w:rPr>
      <w:b/>
      <w:bCs/>
    </w:rPr>
  </w:style>
  <w:style w:type="paragraph" w:styleId="a7">
    <w:name w:val="Normal (Web)"/>
    <w:basedOn w:val="a"/>
    <w:uiPriority w:val="99"/>
    <w:unhideWhenUsed/>
    <w:qFormat/>
    <w:rsid w:val="00C81F45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38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716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4E6172"/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172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character" w:styleId="a6">
    <w:name w:val="Strong"/>
    <w:qFormat/>
    <w:rsid w:val="00C81F45"/>
    <w:rPr>
      <w:b/>
      <w:bCs/>
    </w:rPr>
  </w:style>
  <w:style w:type="paragraph" w:styleId="a7">
    <w:name w:val="Normal (Web)"/>
    <w:basedOn w:val="a"/>
    <w:uiPriority w:val="99"/>
    <w:unhideWhenUsed/>
    <w:qFormat/>
    <w:rsid w:val="00C81F45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3</cp:revision>
  <cp:lastPrinted>2025-06-27T10:14:00Z</cp:lastPrinted>
  <dcterms:created xsi:type="dcterms:W3CDTF">2026-09-21T05:37:00Z</dcterms:created>
  <dcterms:modified xsi:type="dcterms:W3CDTF">2026-09-21T07:25:00Z</dcterms:modified>
</cp:coreProperties>
</file>